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442DD9F4" w:rsidR="00B4741E" w:rsidRPr="008F4279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2E0F470C" w14:textId="77777777" w:rsidR="00186E8A" w:rsidRPr="008F4279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8F4279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F4279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8F4279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5D7CDB4" w14:textId="6308B35C" w:rsidR="0039275E" w:rsidRPr="008F4279" w:rsidRDefault="00815BF5" w:rsidP="0039275E">
      <w:pPr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Հանրապետության ք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8774FA" w:rsidRPr="008F4279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8F4279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8F4279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Վայոց ձորի </w:t>
      </w:r>
      <w:r w:rsidR="00AD0650" w:rsidRPr="008F4279">
        <w:rPr>
          <w:rFonts w:ascii="GHEA Grapalat" w:hAnsi="GHEA Grapalat"/>
          <w:sz w:val="24"/>
          <w:szCs w:val="24"/>
          <w:lang w:val="hy-AM" w:eastAsia="hy-AM"/>
        </w:rPr>
        <w:t>տարածքային բաժնի</w:t>
      </w:r>
      <w:r w:rsidR="00842B6D" w:rsidRPr="008F427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ավագ </w:t>
      </w:r>
      <w:r w:rsidR="00842B6D" w:rsidRPr="008F4279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="00CC0BF4" w:rsidRPr="008F4279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8F4279">
        <w:rPr>
          <w:rFonts w:ascii="GHEA Grapalat" w:hAnsi="GHEA Grapalat"/>
          <w:sz w:val="24"/>
          <w:szCs w:val="24"/>
          <w:lang w:val="hy-AM"/>
        </w:rPr>
        <w:t>71-28.2.</w:t>
      </w:r>
      <w:r w:rsidR="0039275E" w:rsidRPr="008F4279">
        <w:rPr>
          <w:rFonts w:ascii="GHEA Grapalat" w:hAnsi="GHEA Grapalat"/>
          <w:sz w:val="24"/>
          <w:szCs w:val="24"/>
          <w:lang w:val="hy-AM"/>
        </w:rPr>
        <w:t>ժա</w:t>
      </w:r>
      <w:r w:rsidR="00AD0650" w:rsidRPr="008F4279">
        <w:rPr>
          <w:rFonts w:ascii="GHEA Grapalat" w:hAnsi="GHEA Grapalat"/>
          <w:sz w:val="24"/>
          <w:szCs w:val="24"/>
          <w:lang w:val="hy-AM"/>
        </w:rPr>
        <w:t>-Մ</w:t>
      </w:r>
      <w:r w:rsidR="0039275E" w:rsidRPr="008F4279">
        <w:rPr>
          <w:rFonts w:ascii="GHEA Grapalat" w:hAnsi="GHEA Grapalat"/>
          <w:sz w:val="24"/>
          <w:szCs w:val="24"/>
          <w:lang w:val="hy-AM"/>
        </w:rPr>
        <w:t>4</w:t>
      </w:r>
      <w:r w:rsidR="00AD0650" w:rsidRPr="008F4279">
        <w:rPr>
          <w:rFonts w:ascii="GHEA Grapalat" w:hAnsi="GHEA Grapalat"/>
          <w:sz w:val="24"/>
          <w:szCs w:val="24"/>
          <w:lang w:val="hy-AM"/>
        </w:rPr>
        <w:t>-</w:t>
      </w:r>
      <w:r w:rsidR="0039275E" w:rsidRPr="008F4279">
        <w:rPr>
          <w:rFonts w:ascii="GHEA Grapalat" w:hAnsi="GHEA Grapalat"/>
          <w:sz w:val="24"/>
          <w:szCs w:val="24"/>
          <w:lang w:val="hy-AM"/>
        </w:rPr>
        <w:t>2</w:t>
      </w:r>
      <w:r w:rsidR="00CC0BF4" w:rsidRPr="008F427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>(Հայաստանի Հանրապետություն, Վայոց Ձորի մարզ, ք</w:t>
      </w:r>
      <w:r w:rsidR="0039275E" w:rsidRPr="008F427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 Եղեգնաձոր, Նարեկացի 18/1):</w:t>
      </w:r>
    </w:p>
    <w:p w14:paraId="06FB9771" w14:textId="7ADA4EE1" w:rsidR="00B4741E" w:rsidRPr="008F4279" w:rsidRDefault="0039275E" w:rsidP="0039275E">
      <w:pPr>
        <w:spacing w:line="276" w:lineRule="auto"/>
        <w:ind w:right="180" w:firstLine="9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2F6F2E" w:rsidRPr="008F4279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Վայոց ձորի տարածքային բաժնի ավագ մասնագետի (ծածկագիր՝ </w:t>
      </w:r>
      <w:r w:rsidRPr="008F4279">
        <w:rPr>
          <w:rFonts w:ascii="GHEA Grapalat" w:hAnsi="GHEA Grapalat"/>
          <w:sz w:val="24"/>
          <w:szCs w:val="24"/>
          <w:lang w:val="hy-AM"/>
        </w:rPr>
        <w:t>71-28.2.ժա-Մ4-2</w:t>
      </w: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E27592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470DB3DD" w:rsidR="00E12BFB" w:rsidRPr="008F4279" w:rsidRDefault="00E12BFB" w:rsidP="0039275E">
      <w:pPr>
        <w:shd w:val="clear" w:color="auto" w:fill="FFFFFF"/>
        <w:spacing w:line="276" w:lineRule="auto"/>
        <w:ind w:right="180" w:firstLine="64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8F427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8F4279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8F427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8F427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39275E" w:rsidRPr="008F4279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39275E" w:rsidRPr="008F4279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DE3544">
        <w:rPr>
          <w:rFonts w:ascii="GHEA Grapalat" w:eastAsia="Sylfaen" w:hAnsi="GHEA Grapalat" w:cs="Sylfaen"/>
          <w:sz w:val="24"/>
          <w:szCs w:val="24"/>
          <w:lang w:val="hy-AM"/>
        </w:rPr>
        <w:t>նոյեմբերի 1</w:t>
      </w:r>
      <w:r w:rsidR="004E1287">
        <w:rPr>
          <w:rFonts w:ascii="GHEA Grapalat" w:eastAsia="Sylfaen" w:hAnsi="GHEA Grapalat" w:cs="Sylfaen"/>
          <w:sz w:val="24"/>
          <w:szCs w:val="24"/>
          <w:lang w:val="hy-AM"/>
        </w:rPr>
        <w:t>5</w:t>
      </w:r>
      <w:r w:rsidR="006C4ABB"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4E1287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DE3544">
        <w:rPr>
          <w:rFonts w:ascii="GHEA Grapalat" w:eastAsia="Sylfaen" w:hAnsi="GHEA Grapalat" w:cs="Sylfaen"/>
          <w:sz w:val="24"/>
          <w:szCs w:val="24"/>
          <w:lang w:val="hy-AM"/>
        </w:rPr>
        <w:t xml:space="preserve">նոյեմբերի </w:t>
      </w:r>
      <w:r w:rsidR="004E1287">
        <w:rPr>
          <w:rFonts w:ascii="GHEA Grapalat" w:eastAsia="Sylfaen" w:hAnsi="GHEA Grapalat" w:cs="Sylfaen"/>
          <w:sz w:val="24"/>
          <w:szCs w:val="24"/>
          <w:lang w:val="hy-AM"/>
        </w:rPr>
        <w:t>21</w:t>
      </w:r>
      <w:r w:rsidR="006C4ABB" w:rsidRPr="008F4279">
        <w:rPr>
          <w:rFonts w:ascii="GHEA Grapalat" w:eastAsia="Sylfaen" w:hAnsi="GHEA Grapalat" w:cs="Sylfaen"/>
          <w:sz w:val="24"/>
          <w:szCs w:val="24"/>
          <w:lang w:val="hy-AM"/>
        </w:rPr>
        <w:t>-ը ներառյա</w:t>
      </w:r>
      <w:r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լ՝ քսանչորսժամյա ռեժիմով, կցելով անհրաժեշտ փաստաթղթերի լուսապատճեններն ու լուսանկարը: </w:t>
      </w:r>
    </w:p>
    <w:p w14:paraId="23BD7D63" w14:textId="6CD020DA" w:rsidR="00CD7410" w:rsidRPr="008F4279" w:rsidRDefault="005F1F6C" w:rsidP="00E560DA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>Դ</w:t>
      </w:r>
      <w:r w:rsidR="00CD7410" w:rsidRPr="008F4279">
        <w:rPr>
          <w:rFonts w:ascii="GHEA Grapalat" w:hAnsi="GHEA Grapalat" w:cs="Arial"/>
          <w:i/>
          <w:sz w:val="24"/>
          <w:szCs w:val="24"/>
        </w:rPr>
        <w:t>իմում</w:t>
      </w:r>
      <w:r w:rsidRPr="008F4279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8F4279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8F4279">
        <w:rPr>
          <w:rFonts w:ascii="GHEA Grapalat" w:hAnsi="GHEA Grapalat" w:cs="Arial"/>
          <w:i/>
          <w:sz w:val="24"/>
          <w:szCs w:val="24"/>
        </w:rPr>
        <w:t>առցանց</w:t>
      </w:r>
      <w:r w:rsidRPr="008F4279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8F4279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8F427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8F4279">
        <w:rPr>
          <w:rFonts w:ascii="GHEA Grapalat" w:hAnsi="GHEA Grapalat" w:cs="Arial"/>
          <w:i/>
          <w:sz w:val="24"/>
          <w:szCs w:val="24"/>
        </w:rPr>
        <w:t>լուսապատճենը</w:t>
      </w:r>
      <w:r w:rsidRPr="008F4279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8F4279">
        <w:rPr>
          <w:rFonts w:ascii="GHEA Grapalat" w:hAnsi="GHEA Grapalat" w:cs="Arial"/>
          <w:i/>
          <w:sz w:val="24"/>
          <w:szCs w:val="24"/>
        </w:rPr>
        <w:t>պատճենը</w:t>
      </w:r>
      <w:r w:rsidRPr="008F4279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2C0A6E40" w:rsidR="001B69C1" w:rsidRPr="008F4279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8F4279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8F427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8F427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8F427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lastRenderedPageBreak/>
        <w:t>լուսանկար՝ 3X4 չափսի:</w:t>
      </w:r>
    </w:p>
    <w:p w14:paraId="2D2941D0" w14:textId="1A297C1C" w:rsidR="00CD7410" w:rsidRPr="008F4279" w:rsidRDefault="00815BF5" w:rsidP="00815BF5">
      <w:pPr>
        <w:shd w:val="clear" w:color="auto" w:fill="FFFFFF"/>
        <w:spacing w:line="276" w:lineRule="auto"/>
        <w:ind w:left="360" w:right="18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CD7410" w:rsidRPr="008F4279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8F4279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4E1287">
        <w:rPr>
          <w:rFonts w:ascii="GHEA Grapalat" w:hAnsi="GHEA Grapalat"/>
          <w:sz w:val="24"/>
          <w:szCs w:val="24"/>
          <w:lang w:val="hy-AM" w:eastAsia="hy-AM"/>
        </w:rPr>
        <w:t>3</w:t>
      </w:r>
      <w:r w:rsidR="00CD7410" w:rsidRPr="008F427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4E1287">
        <w:rPr>
          <w:rFonts w:ascii="GHEA Grapalat" w:hAnsi="GHEA Grapalat"/>
          <w:sz w:val="24"/>
          <w:szCs w:val="24"/>
          <w:lang w:val="hy-AM" w:eastAsia="hy-AM"/>
        </w:rPr>
        <w:t>հունվարի 16</w:t>
      </w:r>
      <w:r w:rsidR="00CD7410" w:rsidRPr="008F4279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>2</w:t>
      </w:r>
      <w:r w:rsidR="00CD7410" w:rsidRPr="008F4279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8F427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8F4279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7A610B71" w:rsidR="00CD7410" w:rsidRPr="008F4279" w:rsidRDefault="00815BF5" w:rsidP="00815BF5">
      <w:pPr>
        <w:shd w:val="clear" w:color="auto" w:fill="FFFFFF"/>
        <w:spacing w:line="276" w:lineRule="auto"/>
        <w:ind w:left="36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8F4279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8F4279">
        <w:rPr>
          <w:rFonts w:ascii="GHEA Grapalat" w:hAnsi="GHEA Grapalat"/>
          <w:sz w:val="24"/>
          <w:szCs w:val="24"/>
          <w:lang w:val="hy-AM" w:eastAsia="hy-AM"/>
        </w:rPr>
        <w:t>202</w:t>
      </w:r>
      <w:r w:rsidR="004E1287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8F4279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2F6F2E" w:rsidRPr="008F427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E1287">
        <w:rPr>
          <w:rFonts w:ascii="GHEA Grapalat" w:hAnsi="GHEA Grapalat"/>
          <w:sz w:val="24"/>
          <w:szCs w:val="24"/>
          <w:lang w:val="hy-AM" w:eastAsia="hy-AM"/>
        </w:rPr>
        <w:t>հունվարի 18</w:t>
      </w:r>
      <w:r w:rsidR="003C5A2B" w:rsidRPr="008F4279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6C4ABB" w:rsidRPr="008F4279">
        <w:rPr>
          <w:rFonts w:ascii="GHEA Grapalat" w:hAnsi="GHEA Grapalat"/>
          <w:sz w:val="24"/>
          <w:szCs w:val="24"/>
          <w:lang w:val="hy-AM" w:eastAsia="hy-AM"/>
        </w:rPr>
        <w:t>2</w:t>
      </w:r>
      <w:r w:rsidR="003C5A2B" w:rsidRPr="008F4279">
        <w:rPr>
          <w:rFonts w:ascii="GHEA Grapalat" w:hAnsi="GHEA Grapalat"/>
          <w:sz w:val="24"/>
          <w:szCs w:val="24"/>
          <w:lang w:val="hy-AM" w:eastAsia="hy-AM"/>
        </w:rPr>
        <w:t>:</w:t>
      </w:r>
      <w:r w:rsidR="006C4ABB" w:rsidRPr="008F4279">
        <w:rPr>
          <w:rFonts w:ascii="GHEA Grapalat" w:hAnsi="GHEA Grapalat"/>
          <w:sz w:val="24"/>
          <w:szCs w:val="24"/>
          <w:lang w:val="hy-AM" w:eastAsia="hy-AM"/>
        </w:rPr>
        <w:t>0</w:t>
      </w:r>
      <w:r w:rsidR="003C5A2B" w:rsidRPr="008F4279">
        <w:rPr>
          <w:rFonts w:ascii="GHEA Grapalat" w:hAnsi="GHEA Grapalat"/>
          <w:sz w:val="24"/>
          <w:szCs w:val="24"/>
          <w:lang w:val="hy-AM" w:eastAsia="hy-AM"/>
        </w:rPr>
        <w:t>0-ին</w:t>
      </w:r>
      <w:r w:rsidR="00CD7410" w:rsidRPr="008F4279">
        <w:rPr>
          <w:rFonts w:ascii="GHEA Grapalat" w:hAnsi="GHEA Grapalat"/>
          <w:sz w:val="24"/>
          <w:szCs w:val="24"/>
          <w:lang w:val="hy-AM" w:eastAsia="hy-AM"/>
        </w:rPr>
        <w:t>,</w:t>
      </w:r>
      <w:r w:rsidR="002F6F2E" w:rsidRPr="008F427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8F4279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28BFB8AF" w14:textId="72068205" w:rsidR="00CD7410" w:rsidRPr="008F4279" w:rsidRDefault="00815BF5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CD7410" w:rsidRPr="008F427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45E6101" w14:textId="73BC2AEB" w:rsidR="008D3B46" w:rsidRPr="008F4279" w:rsidRDefault="008D3B46" w:rsidP="008D3B46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     Հիմնական աշխատավարձը 150.799 (մեկ հարյուր հիսուն հազար յոթ հարյուր իննսունինը) դրամ</w:t>
      </w:r>
      <w:r w:rsidRPr="008F4279">
        <w:rPr>
          <w:rFonts w:ascii="GHEA Grapalat" w:hAnsi="GHEA Grapalat"/>
          <w:bCs/>
          <w:sz w:val="24"/>
          <w:szCs w:val="24"/>
          <w:lang w:val="hy-AM" w:eastAsia="hy-AM"/>
        </w:rPr>
        <w:t xml:space="preserve"> է:</w:t>
      </w:r>
    </w:p>
    <w:p w14:paraId="5FBF979E" w14:textId="4DEBE7EA" w:rsidR="00CD7410" w:rsidRPr="008F4279" w:rsidRDefault="00815BF5" w:rsidP="00815BF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bCs/>
          <w:sz w:val="24"/>
          <w:szCs w:val="24"/>
          <w:lang w:val="hy-AM" w:eastAsia="hy-AM"/>
        </w:rPr>
        <w:t xml:space="preserve">     </w:t>
      </w:r>
      <w:r w:rsidR="00CD7410" w:rsidRPr="008F4279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8F4279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8F4279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8F4279" w:rsidRDefault="00CD7410" w:rsidP="00815BF5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F4279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8F4279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F5E5D15" w14:textId="77777777" w:rsidR="007F0024" w:rsidRPr="00F622B3" w:rsidRDefault="007F0024" w:rsidP="007F0024">
      <w:pPr>
        <w:spacing w:line="276" w:lineRule="auto"/>
        <w:ind w:left="-180" w:firstLine="360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 w:cs="Calibri"/>
          <w:sz w:val="24"/>
          <w:szCs w:val="24"/>
          <w:lang w:val="hy-AM"/>
        </w:rPr>
        <w:t xml:space="preserve">    ՀՀ Սահմանադրություն</w:t>
      </w:r>
    </w:p>
    <w:p w14:paraId="4225E923" w14:textId="77777777" w:rsidR="007F0024" w:rsidRPr="00F622B3" w:rsidRDefault="007F0024" w:rsidP="007F0024">
      <w:pPr>
        <w:spacing w:line="276" w:lineRule="auto"/>
        <w:ind w:left="-180" w:firstLine="360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Հոդվածներ՝ 6, 10, 37, 86, 89, 125, 131, 149, 151, 154, 157</w:t>
      </w:r>
    </w:p>
    <w:p w14:paraId="436DBCE1" w14:textId="77777777" w:rsidR="007F0024" w:rsidRPr="00F622B3" w:rsidRDefault="007F0024" w:rsidP="007F0024">
      <w:pPr>
        <w:spacing w:line="276" w:lineRule="auto"/>
        <w:ind w:left="-180" w:firstLine="360"/>
        <w:rPr>
          <w:rStyle w:val="Hyperlink"/>
          <w:sz w:val="24"/>
          <w:szCs w:val="24"/>
          <w:lang w:val="hy-AM" w:eastAsia="en-US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 Հղումը՝ </w:t>
      </w:r>
      <w:r w:rsidRPr="00F622B3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63F3E36B" w14:textId="77777777" w:rsidR="007F0024" w:rsidRPr="00F622B3" w:rsidRDefault="007F0024" w:rsidP="007F0024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E687E5A" w14:textId="77777777" w:rsidR="007F0024" w:rsidRPr="00F622B3" w:rsidRDefault="007F0024" w:rsidP="007F0024">
      <w:pPr>
        <w:spacing w:line="276" w:lineRule="auto"/>
        <w:ind w:left="-180" w:firstLine="360"/>
        <w:rPr>
          <w:rFonts w:ascii="GHEA Grapalat" w:eastAsia="Sylfaen" w:hAnsi="GHEA Grapalat" w:cs="Sylfaen"/>
          <w:sz w:val="24"/>
          <w:szCs w:val="24"/>
          <w:lang w:val="hy-AM"/>
        </w:rPr>
      </w:pPr>
      <w:r w:rsidRPr="00F622B3">
        <w:rPr>
          <w:rFonts w:ascii="GHEA Grapalat" w:hAnsi="GHEA Grapalat" w:cs="Calibri"/>
          <w:sz w:val="24"/>
          <w:szCs w:val="24"/>
          <w:lang w:val="hy-AM"/>
        </w:rPr>
        <w:t xml:space="preserve">    «Հանրային ծառայության մասին» օրենք</w:t>
      </w:r>
    </w:p>
    <w:p w14:paraId="29C40D8D" w14:textId="77777777" w:rsidR="007F0024" w:rsidRPr="00F622B3" w:rsidRDefault="007F0024" w:rsidP="007F0024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 Հոդվածներ՝ 4, 6, 9, 14, 22, 29, 31, 52, 53</w:t>
      </w:r>
    </w:p>
    <w:p w14:paraId="61489F4E" w14:textId="77777777" w:rsidR="007F0024" w:rsidRPr="00F622B3" w:rsidRDefault="007F0024" w:rsidP="007F0024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lang w:val="hy-AM"/>
        </w:rPr>
      </w:pPr>
      <w:r w:rsidRPr="00F622B3">
        <w:rPr>
          <w:rFonts w:ascii="GHEA Grapalat" w:hAnsi="GHEA Grapalat"/>
          <w:lang w:val="hy-AM"/>
        </w:rPr>
        <w:t xml:space="preserve">    Հղումը՝ </w:t>
      </w:r>
      <w:hyperlink r:id="rId9" w:history="1">
        <w:r w:rsidRPr="00F622B3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3A145F4F" w14:textId="77777777" w:rsidR="007F0024" w:rsidRPr="00F622B3" w:rsidRDefault="007F0024" w:rsidP="007F0024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A9929B9" w14:textId="77777777" w:rsidR="007F0024" w:rsidRPr="00F622B3" w:rsidRDefault="007F0024" w:rsidP="007F0024">
      <w:pPr>
        <w:spacing w:line="276" w:lineRule="auto"/>
        <w:ind w:left="-180" w:firstLine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F622B3">
        <w:rPr>
          <w:rFonts w:ascii="GHEA Grapalat" w:hAnsi="GHEA Grapalat" w:cs="Calibri"/>
          <w:sz w:val="24"/>
          <w:szCs w:val="24"/>
          <w:lang w:val="hy-AM"/>
        </w:rPr>
        <w:t xml:space="preserve">    Քաղաքացիական ծառայության մասին» օրենք</w:t>
      </w:r>
    </w:p>
    <w:p w14:paraId="20E277C0" w14:textId="77777777" w:rsidR="007F0024" w:rsidRPr="00F622B3" w:rsidRDefault="007F0024" w:rsidP="007F0024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 Հոդվածներ՝ 4, 9, 11, 17, 19, 21</w:t>
      </w:r>
    </w:p>
    <w:p w14:paraId="2B18B68D" w14:textId="77777777" w:rsidR="007F0024" w:rsidRPr="00F622B3" w:rsidRDefault="007F0024" w:rsidP="007F0024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lang w:val="hy-AM"/>
        </w:rPr>
      </w:pPr>
      <w:r w:rsidRPr="00F622B3">
        <w:rPr>
          <w:rFonts w:ascii="GHEA Grapalat" w:hAnsi="GHEA Grapalat"/>
          <w:lang w:val="hy-AM"/>
        </w:rPr>
        <w:t xml:space="preserve">    Հղումը՝ </w:t>
      </w:r>
      <w:hyperlink r:id="rId10" w:history="1">
        <w:r w:rsidRPr="00F622B3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6E2002BB" w14:textId="77777777" w:rsidR="007F0024" w:rsidRPr="00F622B3" w:rsidRDefault="007F0024" w:rsidP="007F0024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Style w:val="Hyperlink"/>
          <w:rFonts w:ascii="GHEA Grapalat" w:hAnsi="GHEA Grapalat" w:cs="Calibri"/>
          <w:lang w:val="hy-AM"/>
        </w:rPr>
      </w:pPr>
    </w:p>
    <w:p w14:paraId="5D15B306" w14:textId="77777777" w:rsidR="007F0024" w:rsidRPr="00F622B3" w:rsidRDefault="007F0024" w:rsidP="007F0024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«ՀՀ-ում ստուգումների կազմակերպման և անցկացման մասին» օրենք</w:t>
      </w:r>
    </w:p>
    <w:p w14:paraId="2481C705" w14:textId="77777777" w:rsidR="007F0024" w:rsidRPr="00F622B3" w:rsidRDefault="007F0024" w:rsidP="007F0024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Style w:val="Hyperlink"/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Հոդվածներ՝ 2, 2.1, 3, 4, 6, 7, 8, 10</w:t>
      </w:r>
    </w:p>
    <w:p w14:paraId="656380CC" w14:textId="01305F1D" w:rsidR="007F0024" w:rsidRPr="004E1287" w:rsidRDefault="007F0024" w:rsidP="004E1287">
      <w:pPr>
        <w:spacing w:line="276" w:lineRule="auto"/>
        <w:ind w:left="-180" w:firstLine="360"/>
        <w:jc w:val="both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Հղումը՝ </w:t>
      </w:r>
      <w:hyperlink r:id="rId11" w:history="1">
        <w:r w:rsidR="004E1287" w:rsidRPr="004E1287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https://www.arlis.am/DocumentView.aspx?docid=170571</w:t>
        </w:r>
      </w:hyperlink>
    </w:p>
    <w:p w14:paraId="57710795" w14:textId="77777777" w:rsidR="004E1287" w:rsidRPr="004E1287" w:rsidRDefault="004E1287" w:rsidP="004E1287">
      <w:pPr>
        <w:spacing w:line="276" w:lineRule="auto"/>
        <w:ind w:left="-180" w:firstLine="360"/>
        <w:jc w:val="both"/>
        <w:rPr>
          <w:rStyle w:val="Hyperlink"/>
          <w:rFonts w:ascii="Sylfaen" w:hAnsi="Sylfaen" w:cs="Calibri"/>
          <w:lang w:val="hy-AM"/>
        </w:rPr>
      </w:pPr>
    </w:p>
    <w:p w14:paraId="355106B3" w14:textId="77777777" w:rsidR="007F0024" w:rsidRPr="00F622B3" w:rsidRDefault="007F0024" w:rsidP="007F0024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Fonts w:ascii="GHEA Grapalat" w:hAnsi="GHEA Grapalat" w:cs="Calibri"/>
          <w:lang w:val="hy-AM"/>
        </w:rPr>
      </w:pPr>
      <w:r w:rsidRPr="008F4279">
        <w:rPr>
          <w:rFonts w:ascii="GHEA Grapalat" w:hAnsi="GHEA Grapalat" w:cs="Calibri"/>
          <w:lang w:val="hy-AM"/>
        </w:rPr>
        <w:t xml:space="preserve">    </w:t>
      </w:r>
      <w:r w:rsidRPr="00F622B3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007ACCC9" w14:textId="77777777" w:rsidR="007F0024" w:rsidRPr="00F622B3" w:rsidRDefault="007F0024" w:rsidP="007F0024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Հոդվածներ՝ </w:t>
      </w:r>
      <w:r w:rsidRPr="005E43D2">
        <w:rPr>
          <w:rFonts w:ascii="GHEA Grapalat" w:hAnsi="GHEA Grapalat" w:cs="Calibri"/>
          <w:lang w:val="hy-AM"/>
        </w:rPr>
        <w:t>12, 23, 33, 37, 225, 254, 282</w:t>
      </w:r>
    </w:p>
    <w:p w14:paraId="0FCC87BD" w14:textId="36EE3017" w:rsidR="007F0024" w:rsidRDefault="007F0024" w:rsidP="004E1287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Fonts w:ascii="Sylfaen" w:hAnsi="Sylfaen"/>
          <w:lang w:val="hy-AM"/>
        </w:rPr>
      </w:pPr>
      <w:r w:rsidRPr="00F622B3">
        <w:rPr>
          <w:rFonts w:ascii="GHEA Grapalat" w:hAnsi="GHEA Grapalat"/>
          <w:lang w:val="hy-AM"/>
        </w:rPr>
        <w:t xml:space="preserve">   </w:t>
      </w:r>
      <w:r w:rsidRPr="00F622B3">
        <w:rPr>
          <w:rFonts w:ascii="GHEA Grapalat" w:hAnsi="GHEA Grapalat"/>
          <w:lang w:val="hy-AM" w:eastAsia="ru-RU"/>
        </w:rPr>
        <w:t>Հղումը՝</w:t>
      </w:r>
      <w:r w:rsidRPr="00F622B3">
        <w:rPr>
          <w:rFonts w:ascii="GHEA Grapalat" w:hAnsi="GHEA Grapalat"/>
          <w:lang w:val="hy-AM"/>
        </w:rPr>
        <w:t xml:space="preserve"> </w:t>
      </w:r>
      <w:hyperlink r:id="rId12" w:history="1">
        <w:r w:rsidR="004E1287" w:rsidRPr="004E1287">
          <w:rPr>
            <w:rStyle w:val="Hyperlink"/>
            <w:rFonts w:ascii="GHEA Grapalat" w:hAnsi="GHEA Grapalat" w:cs="Calibri"/>
            <w:lang w:val="hy-AM"/>
          </w:rPr>
          <w:t>https://www.arlis.am/DocumentView.aspx?docid=169578</w:t>
        </w:r>
      </w:hyperlink>
    </w:p>
    <w:p w14:paraId="6475E4BB" w14:textId="2CE2057B" w:rsidR="008774FA" w:rsidRPr="008F4279" w:rsidRDefault="008774FA" w:rsidP="006C4ABB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8F4279">
        <w:rPr>
          <w:rFonts w:ascii="GHEA Grapalat" w:hAnsi="GHEA Grapalat" w:cs="Calibri"/>
          <w:sz w:val="24"/>
          <w:szCs w:val="24"/>
          <w:lang w:val="hy-AM"/>
        </w:rPr>
        <w:t xml:space="preserve">      </w:t>
      </w:r>
    </w:p>
    <w:p w14:paraId="07B8ACA9" w14:textId="0D178416" w:rsidR="00F677C0" w:rsidRPr="008F4279" w:rsidRDefault="008774FA" w:rsidP="002A39B3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8F4279">
        <w:rPr>
          <w:rFonts w:ascii="GHEA Grapalat" w:hAnsi="GHEA Grapalat" w:cs="Calibri"/>
          <w:sz w:val="24"/>
          <w:szCs w:val="24"/>
          <w:lang w:val="hy-AM" w:eastAsia="en-US"/>
        </w:rPr>
        <w:t xml:space="preserve">      </w:t>
      </w:r>
      <w:r w:rsidR="00F677C0" w:rsidRPr="008F4279">
        <w:rPr>
          <w:rFonts w:ascii="GHEA Grapalat" w:hAnsi="GHEA Grapalat" w:cs="Calibri"/>
          <w:sz w:val="24"/>
          <w:szCs w:val="24"/>
          <w:lang w:val="hy-AM" w:eastAsia="en-US"/>
        </w:rPr>
        <w:t>«Քաղաքաշինության մասին» օրենք</w:t>
      </w:r>
    </w:p>
    <w:p w14:paraId="52C48BB6" w14:textId="47BBDCEE" w:rsidR="00F677C0" w:rsidRPr="008F4279" w:rsidRDefault="00F677C0" w:rsidP="002A39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8F4279">
        <w:rPr>
          <w:rFonts w:ascii="GHEA Grapalat" w:hAnsi="GHEA Grapalat" w:cs="Calibri"/>
          <w:lang w:val="hy-AM"/>
        </w:rPr>
        <w:t xml:space="preserve">     </w:t>
      </w:r>
      <w:r w:rsidR="002A39B3" w:rsidRPr="008F4279">
        <w:rPr>
          <w:rFonts w:ascii="GHEA Grapalat" w:hAnsi="GHEA Grapalat" w:cs="Calibri"/>
          <w:lang w:val="hy-AM"/>
        </w:rPr>
        <w:t xml:space="preserve"> </w:t>
      </w:r>
      <w:r w:rsidRPr="008F4279">
        <w:rPr>
          <w:rFonts w:ascii="GHEA Grapalat" w:hAnsi="GHEA Grapalat" w:cs="Calibri"/>
          <w:lang w:val="hy-AM"/>
        </w:rPr>
        <w:t>Հոդվածներ՝ 3, 4,  6, 9, 10, 10.1, 13, 17, 21, 22</w:t>
      </w:r>
      <w:r w:rsidRPr="008F4279">
        <w:rPr>
          <w:rFonts w:ascii="MS Gothic" w:eastAsia="MS Gothic" w:hAnsi="MS Gothic" w:cs="MS Gothic" w:hint="eastAsia"/>
          <w:lang w:val="hy-AM"/>
        </w:rPr>
        <w:t>․</w:t>
      </w:r>
      <w:r w:rsidRPr="008F4279">
        <w:rPr>
          <w:rFonts w:ascii="GHEA Grapalat" w:hAnsi="GHEA Grapalat" w:cs="Calibri"/>
          <w:lang w:val="hy-AM"/>
        </w:rPr>
        <w:t>1, 25, 26, 27, 30</w:t>
      </w:r>
    </w:p>
    <w:p w14:paraId="6FE380F7" w14:textId="7B27FA57" w:rsidR="006C4ABB" w:rsidRPr="008F4279" w:rsidRDefault="00F677C0" w:rsidP="006C4A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Arial Armenian" w:hAnsi="Arial Armenian"/>
          <w:lang w:val="hy-AM" w:eastAsia="ru-RU"/>
        </w:rPr>
      </w:pPr>
      <w:r w:rsidRPr="008F4279">
        <w:rPr>
          <w:rFonts w:ascii="GHEA Grapalat" w:hAnsi="GHEA Grapalat" w:cs="Calibri"/>
          <w:lang w:val="hy-AM"/>
        </w:rPr>
        <w:lastRenderedPageBreak/>
        <w:t xml:space="preserve">     </w:t>
      </w:r>
      <w:r w:rsidR="002A39B3" w:rsidRPr="008F4279">
        <w:rPr>
          <w:rFonts w:ascii="GHEA Grapalat" w:hAnsi="GHEA Grapalat" w:cs="Calibri"/>
          <w:lang w:val="hy-AM"/>
        </w:rPr>
        <w:t xml:space="preserve"> </w:t>
      </w:r>
      <w:r w:rsidRPr="008F4279">
        <w:rPr>
          <w:rFonts w:ascii="GHEA Grapalat" w:hAnsi="GHEA Grapalat" w:cs="Calibri"/>
          <w:lang w:val="hy-AM"/>
        </w:rPr>
        <w:t xml:space="preserve">Հղումը՝ </w:t>
      </w:r>
      <w:hyperlink r:id="rId13" w:history="1">
        <w:r w:rsidR="008F4279" w:rsidRPr="008F4279">
          <w:rPr>
            <w:rStyle w:val="Hyperlink"/>
            <w:rFonts w:ascii="Arial Armenian" w:hAnsi="Arial Armenian"/>
            <w:lang w:val="hy-AM" w:eastAsia="ru-RU"/>
          </w:rPr>
          <w:t>https://www.arlis.am/DocumentView.aspx?docid=166133</w:t>
        </w:r>
      </w:hyperlink>
    </w:p>
    <w:p w14:paraId="386A4442" w14:textId="77777777" w:rsidR="008F4279" w:rsidRPr="008F4279" w:rsidRDefault="008F4279" w:rsidP="006C4A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105BD46" w14:textId="51B72C36" w:rsidR="007F0024" w:rsidRPr="00F622B3" w:rsidRDefault="007F0024" w:rsidP="00CA50B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540"/>
        <w:rPr>
          <w:rFonts w:ascii="GHEA Grapalat" w:hAnsi="GHEA Grapalat" w:cs="Calibri"/>
          <w:lang w:val="hy-AM"/>
        </w:rPr>
      </w:pPr>
      <w:r w:rsidRPr="008F4279"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="00CA50B8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F622B3">
        <w:rPr>
          <w:rFonts w:ascii="GHEA Grapalat" w:hAnsi="GHEA Grapalat" w:cs="Calibri"/>
          <w:lang w:val="hy-AM"/>
        </w:rPr>
        <w:t xml:space="preserve">«Գրավոր խոսք», Վազգեն Գաբրիելյան, երրորդ լրամշակված հրատարակություն, Լիմուշ        </w:t>
      </w:r>
    </w:p>
    <w:p w14:paraId="343AFF4C" w14:textId="25A54E3C" w:rsidR="007F0024" w:rsidRPr="00F622B3" w:rsidRDefault="007F0024" w:rsidP="00CA50B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540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  </w:t>
      </w:r>
      <w:r w:rsidR="00CA50B8">
        <w:rPr>
          <w:rFonts w:ascii="GHEA Grapalat" w:hAnsi="GHEA Grapalat" w:cs="Calibri"/>
          <w:lang w:val="hy-AM"/>
        </w:rPr>
        <w:t xml:space="preserve">  </w:t>
      </w:r>
      <w:r w:rsidRPr="00F622B3">
        <w:rPr>
          <w:rFonts w:ascii="GHEA Grapalat" w:hAnsi="GHEA Grapalat" w:cs="Calibri"/>
          <w:lang w:val="hy-AM"/>
        </w:rPr>
        <w:t>հրատարակչություն, Երևան 2012թ.</w:t>
      </w:r>
    </w:p>
    <w:p w14:paraId="5660CA6B" w14:textId="26C0A930" w:rsidR="007F0024" w:rsidRPr="00F622B3" w:rsidRDefault="007F0024" w:rsidP="00CA50B8">
      <w:pPr>
        <w:pStyle w:val="NormalWeb"/>
        <w:shd w:val="clear" w:color="auto" w:fill="FFFFFF"/>
        <w:spacing w:before="0" w:beforeAutospacing="0" w:after="0" w:afterAutospacing="0"/>
        <w:ind w:left="450" w:hanging="54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</w:t>
      </w:r>
      <w:r w:rsidR="00CA50B8">
        <w:rPr>
          <w:rFonts w:ascii="GHEA Grapalat" w:hAnsi="GHEA Grapalat" w:cs="Calibri"/>
          <w:lang w:val="hy-AM"/>
        </w:rPr>
        <w:t xml:space="preserve">   </w:t>
      </w:r>
      <w:r w:rsidRPr="00F622B3">
        <w:rPr>
          <w:rFonts w:ascii="GHEA Grapalat" w:hAnsi="GHEA Grapalat" w:cs="Calibri"/>
          <w:lang w:val="hy-AM"/>
        </w:rPr>
        <w:t xml:space="preserve">  Էջեր՝ 70-129</w:t>
      </w:r>
    </w:p>
    <w:p w14:paraId="5A425378" w14:textId="76B55D13" w:rsidR="007F0024" w:rsidRPr="00F622B3" w:rsidRDefault="007F0024" w:rsidP="00CA50B8">
      <w:pPr>
        <w:pStyle w:val="NormalWeb"/>
        <w:shd w:val="clear" w:color="auto" w:fill="FFFFFF"/>
        <w:spacing w:before="0" w:beforeAutospacing="0" w:after="0" w:afterAutospacing="0"/>
        <w:ind w:left="450" w:hanging="540"/>
        <w:jc w:val="both"/>
        <w:rPr>
          <w:rStyle w:val="Hyperlink"/>
          <w:rFonts w:ascii="GHEA Grapalat" w:hAnsi="GHEA Grapalat"/>
          <w:lang w:val="hy-AM"/>
        </w:rPr>
      </w:pPr>
      <w:r w:rsidRPr="00F622B3">
        <w:rPr>
          <w:lang w:val="hy-AM"/>
        </w:rPr>
        <w:t xml:space="preserve">    </w:t>
      </w:r>
      <w:r w:rsidR="00CA50B8">
        <w:rPr>
          <w:lang w:val="hy-AM"/>
        </w:rPr>
        <w:t xml:space="preserve">   </w:t>
      </w:r>
      <w:r w:rsidRPr="00F622B3">
        <w:rPr>
          <w:lang w:val="hy-AM"/>
        </w:rPr>
        <w:t xml:space="preserve"> </w:t>
      </w:r>
      <w:r w:rsidRPr="00F622B3">
        <w:rPr>
          <w:rFonts w:ascii="GHEA Grapalat" w:hAnsi="GHEA Grapalat" w:cs="Tahoma"/>
          <w:lang w:val="hy-AM" w:eastAsia="ru-RU"/>
        </w:rPr>
        <w:t>Հղումը՝</w:t>
      </w:r>
      <w:r w:rsidRPr="00F622B3">
        <w:rPr>
          <w:lang w:val="hy-AM"/>
        </w:rPr>
        <w:t xml:space="preserve">  </w:t>
      </w:r>
      <w:hyperlink r:id="rId14" w:history="1">
        <w:r w:rsidRPr="00F622B3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3D891250" w14:textId="77777777" w:rsidR="007F0024" w:rsidRPr="00F622B3" w:rsidRDefault="007F0024" w:rsidP="00CA50B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54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E905A3B" w14:textId="2F5F510E" w:rsidR="007F0024" w:rsidRPr="00F622B3" w:rsidRDefault="007F0024" w:rsidP="00CA50B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54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F622B3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CA50B8"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Pr="00F622B3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12E27B1A" w14:textId="3F0D1971" w:rsidR="007F0024" w:rsidRPr="00F622B3" w:rsidRDefault="00CA50B8" w:rsidP="00CA50B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54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 </w:t>
      </w:r>
      <w:r w:rsidR="007F0024" w:rsidRPr="00F622B3">
        <w:rPr>
          <w:rFonts w:ascii="GHEA Grapalat" w:hAnsi="GHEA Grapalat" w:cs="Calibri"/>
          <w:lang w:val="hy-AM"/>
        </w:rPr>
        <w:t xml:space="preserve">Էջեր՝ 18, 19, 31, 54, 81  </w:t>
      </w:r>
    </w:p>
    <w:p w14:paraId="15995CFB" w14:textId="00CF64EC" w:rsidR="007F0024" w:rsidRPr="00F622B3" w:rsidRDefault="00CA50B8" w:rsidP="00CA50B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540"/>
        <w:jc w:val="both"/>
        <w:rPr>
          <w:rStyle w:val="Hyperlink"/>
          <w:rFonts w:ascii="GHEA Grapalat" w:hAnsi="GHEA Grapalat"/>
          <w:lang w:val="hy-AM"/>
        </w:rPr>
      </w:pPr>
      <w:r>
        <w:rPr>
          <w:rFonts w:ascii="GHEA Grapalat" w:hAnsi="GHEA Grapalat" w:cs="Calibri"/>
          <w:lang w:val="hy-AM"/>
        </w:rPr>
        <w:t xml:space="preserve">       </w:t>
      </w:r>
      <w:r w:rsidR="007F0024" w:rsidRPr="00F622B3"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="007F0024" w:rsidRPr="00F622B3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3790B611" w14:textId="77777777" w:rsidR="007F0024" w:rsidRPr="00F622B3" w:rsidRDefault="007F0024" w:rsidP="00CA50B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540"/>
        <w:jc w:val="both"/>
        <w:rPr>
          <w:rStyle w:val="Hyperlink"/>
          <w:lang w:val="hy-AM" w:eastAsia="ru-RU"/>
        </w:rPr>
      </w:pPr>
    </w:p>
    <w:p w14:paraId="45A57C72" w14:textId="77777777" w:rsidR="007F0024" w:rsidRPr="00F622B3" w:rsidRDefault="007F0024" w:rsidP="00CA50B8">
      <w:pPr>
        <w:spacing w:line="276" w:lineRule="auto"/>
        <w:ind w:left="36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   Ինֆորմատիկա 8-րդ դասարան։ Հանրակրթական ավագ դպրոցի ընդհանուր և  հումանիտար հոսքերի համար։ Ս.Ս.Ավետիսյան, Ա.Վ.Դանիելյան։ </w:t>
      </w:r>
    </w:p>
    <w:p w14:paraId="78A40C2F" w14:textId="77777777" w:rsidR="007F0024" w:rsidRPr="00F622B3" w:rsidRDefault="007F0024" w:rsidP="00CA50B8">
      <w:pPr>
        <w:spacing w:line="276" w:lineRule="auto"/>
        <w:ind w:left="45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   Մասնագիտական խմբագիր՝ Ռ.Վ. Աղգաշյան։ Երևան 2013: 5-6, 45-46, 89 Էջեր</w:t>
      </w:r>
    </w:p>
    <w:p w14:paraId="4874610F" w14:textId="77777777" w:rsidR="007F0024" w:rsidRPr="00F622B3" w:rsidRDefault="007F0024" w:rsidP="00CA50B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540"/>
        <w:jc w:val="both"/>
        <w:rPr>
          <w:rFonts w:ascii="GHEA Grapalat" w:hAnsi="GHEA Grapalat"/>
          <w:lang w:val="hy-AM"/>
        </w:rPr>
      </w:pPr>
      <w:r w:rsidRPr="00F622B3">
        <w:rPr>
          <w:rFonts w:ascii="GHEA Grapalat" w:hAnsi="GHEA Grapalat"/>
          <w:lang w:val="hy-AM" w:eastAsia="ru-RU"/>
        </w:rPr>
        <w:t xml:space="preserve">      Հղումը՝</w:t>
      </w:r>
      <w:r w:rsidRPr="00F622B3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6" w:anchor="p=2" w:history="1">
        <w:r w:rsidRPr="00F622B3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5960226A" w14:textId="77777777" w:rsidR="00C47A7F" w:rsidRPr="008F4279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lang w:val="hy-AM"/>
        </w:rPr>
      </w:pPr>
    </w:p>
    <w:p w14:paraId="6107F1F8" w14:textId="77777777" w:rsidR="00C43294" w:rsidRPr="008F4279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  <w:r w:rsidRPr="008F4279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8F4279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7" w:history="1">
        <w:r w:rsidRPr="008F4279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Pr="008F4279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08DA9548" w14:textId="77777777" w:rsidR="00C43294" w:rsidRPr="008F4279" w:rsidRDefault="00C43294" w:rsidP="000365A5">
      <w:pPr>
        <w:spacing w:line="276" w:lineRule="auto"/>
        <w:ind w:left="63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8F427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«Խնդրի լուծում» կոմպետենցիա</w:t>
      </w:r>
    </w:p>
    <w:p w14:paraId="449DAAFF" w14:textId="77777777" w:rsidR="00C43294" w:rsidRPr="008F4279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F4279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8F4279">
        <w:rPr>
          <w:rStyle w:val="Hyperlink"/>
          <w:sz w:val="24"/>
          <w:szCs w:val="24"/>
          <w:lang w:val="hy-AM"/>
        </w:rPr>
        <w:t xml:space="preserve"> </w:t>
      </w:r>
      <w:hyperlink r:id="rId18" w:history="1">
        <w:r w:rsidRPr="008F427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6FB5C92F" w14:textId="4B066369" w:rsidR="00C43294" w:rsidRPr="008F4279" w:rsidRDefault="00C43294" w:rsidP="000365A5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8F42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Հաշվետվությունների մշակում»</w:t>
      </w:r>
      <w:r w:rsidRPr="008F4279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8F42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2BF3F408" w14:textId="4F20A077" w:rsidR="00C43294" w:rsidRPr="008F4279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8F42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հղումը՝ </w:t>
      </w:r>
      <w:hyperlink r:id="rId19" w:history="1">
        <w:r w:rsidRPr="008F427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48E5965F" w14:textId="77777777" w:rsidR="00C43294" w:rsidRPr="008F4279" w:rsidRDefault="00C43294" w:rsidP="000365A5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8F4279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8F4279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8F4279">
        <w:rPr>
          <w:rFonts w:ascii="Calibri" w:hAnsi="Calibri" w:cs="Calibri"/>
          <w:color w:val="000000" w:themeColor="text1"/>
          <w:lang w:val="hy-AM"/>
        </w:rPr>
        <w:t> </w:t>
      </w:r>
      <w:r w:rsidRPr="008F4279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Pr="008F4279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8F4279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1E58BC54" w14:textId="5E541777" w:rsidR="00C43294" w:rsidRPr="008F4279" w:rsidRDefault="00C43294" w:rsidP="00186E8A">
      <w:pPr>
        <w:spacing w:line="276" w:lineRule="auto"/>
        <w:ind w:left="180" w:right="167" w:firstLine="444"/>
        <w:jc w:val="both"/>
        <w:rPr>
          <w:rFonts w:ascii="GHEA Grapalat" w:hAnsi="GHEA Grapalat"/>
          <w:sz w:val="24"/>
          <w:szCs w:val="24"/>
          <w:lang w:val="hy-AM"/>
        </w:rPr>
      </w:pPr>
      <w:r w:rsidRPr="008F4279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8F4279" w:rsidRDefault="00B52C56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1" w:history="1">
        <w:r w:rsidR="00C43294" w:rsidRPr="008F4279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8F4279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8F4279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8F4279" w:rsidSect="008F4279">
      <w:pgSz w:w="12240" w:h="15840"/>
      <w:pgMar w:top="900" w:right="5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D3FFF" w14:textId="77777777" w:rsidR="00B52C56" w:rsidRDefault="00B52C56" w:rsidP="00C47A7F">
      <w:r>
        <w:separator/>
      </w:r>
    </w:p>
  </w:endnote>
  <w:endnote w:type="continuationSeparator" w:id="0">
    <w:p w14:paraId="0ED19D2C" w14:textId="77777777" w:rsidR="00B52C56" w:rsidRDefault="00B52C56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BCA4F" w14:textId="77777777" w:rsidR="00B52C56" w:rsidRDefault="00B52C56" w:rsidP="00C47A7F">
      <w:r>
        <w:separator/>
      </w:r>
    </w:p>
  </w:footnote>
  <w:footnote w:type="continuationSeparator" w:id="0">
    <w:p w14:paraId="5C860696" w14:textId="77777777" w:rsidR="00B52C56" w:rsidRDefault="00B52C56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059CE"/>
    <w:rsid w:val="0001595E"/>
    <w:rsid w:val="00025179"/>
    <w:rsid w:val="00027891"/>
    <w:rsid w:val="00030041"/>
    <w:rsid w:val="00033B7D"/>
    <w:rsid w:val="000365A5"/>
    <w:rsid w:val="00066A93"/>
    <w:rsid w:val="00073B85"/>
    <w:rsid w:val="00075953"/>
    <w:rsid w:val="00084255"/>
    <w:rsid w:val="000A4E64"/>
    <w:rsid w:val="000B44C2"/>
    <w:rsid w:val="000B4D73"/>
    <w:rsid w:val="000F4D50"/>
    <w:rsid w:val="000F7BAE"/>
    <w:rsid w:val="001033CF"/>
    <w:rsid w:val="00106FE2"/>
    <w:rsid w:val="00112743"/>
    <w:rsid w:val="00117A2D"/>
    <w:rsid w:val="00123275"/>
    <w:rsid w:val="00124176"/>
    <w:rsid w:val="00130AA7"/>
    <w:rsid w:val="00145520"/>
    <w:rsid w:val="001455E2"/>
    <w:rsid w:val="001619D9"/>
    <w:rsid w:val="00186E8A"/>
    <w:rsid w:val="001A0D51"/>
    <w:rsid w:val="001A17C0"/>
    <w:rsid w:val="001A4360"/>
    <w:rsid w:val="001B2F31"/>
    <w:rsid w:val="001B5CFA"/>
    <w:rsid w:val="001B69C1"/>
    <w:rsid w:val="001D563A"/>
    <w:rsid w:val="001E43DF"/>
    <w:rsid w:val="001E712E"/>
    <w:rsid w:val="001F0C83"/>
    <w:rsid w:val="001F36F2"/>
    <w:rsid w:val="0021283C"/>
    <w:rsid w:val="00234E91"/>
    <w:rsid w:val="00235B3D"/>
    <w:rsid w:val="002A39B3"/>
    <w:rsid w:val="002B7FBE"/>
    <w:rsid w:val="002C11AC"/>
    <w:rsid w:val="002D2AA2"/>
    <w:rsid w:val="002F6F2E"/>
    <w:rsid w:val="002F73CF"/>
    <w:rsid w:val="0033438E"/>
    <w:rsid w:val="00366E73"/>
    <w:rsid w:val="0038367D"/>
    <w:rsid w:val="0039275E"/>
    <w:rsid w:val="003936ED"/>
    <w:rsid w:val="003A1D88"/>
    <w:rsid w:val="003A5837"/>
    <w:rsid w:val="003C5A2B"/>
    <w:rsid w:val="003D4E63"/>
    <w:rsid w:val="003E0C77"/>
    <w:rsid w:val="003F205C"/>
    <w:rsid w:val="00407C85"/>
    <w:rsid w:val="00411C45"/>
    <w:rsid w:val="00413338"/>
    <w:rsid w:val="004151E3"/>
    <w:rsid w:val="004157B2"/>
    <w:rsid w:val="004355B8"/>
    <w:rsid w:val="00461597"/>
    <w:rsid w:val="00462364"/>
    <w:rsid w:val="0047454D"/>
    <w:rsid w:val="004B1006"/>
    <w:rsid w:val="004E1287"/>
    <w:rsid w:val="00511FC5"/>
    <w:rsid w:val="0054075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5059C"/>
    <w:rsid w:val="00691CAB"/>
    <w:rsid w:val="00693775"/>
    <w:rsid w:val="006B1917"/>
    <w:rsid w:val="006C4ABB"/>
    <w:rsid w:val="006D22E8"/>
    <w:rsid w:val="007136CD"/>
    <w:rsid w:val="007215CC"/>
    <w:rsid w:val="00731665"/>
    <w:rsid w:val="00731EEE"/>
    <w:rsid w:val="00732417"/>
    <w:rsid w:val="007416F0"/>
    <w:rsid w:val="00750219"/>
    <w:rsid w:val="00774B7C"/>
    <w:rsid w:val="00793C3C"/>
    <w:rsid w:val="00795DBA"/>
    <w:rsid w:val="00796232"/>
    <w:rsid w:val="007A7E59"/>
    <w:rsid w:val="007E21C0"/>
    <w:rsid w:val="007F0024"/>
    <w:rsid w:val="00805F6C"/>
    <w:rsid w:val="00815BF5"/>
    <w:rsid w:val="0082263A"/>
    <w:rsid w:val="00842B6D"/>
    <w:rsid w:val="0084516D"/>
    <w:rsid w:val="00850318"/>
    <w:rsid w:val="008774FA"/>
    <w:rsid w:val="0089215D"/>
    <w:rsid w:val="00892304"/>
    <w:rsid w:val="008A27B6"/>
    <w:rsid w:val="008C0EE7"/>
    <w:rsid w:val="008C40EE"/>
    <w:rsid w:val="008D3B46"/>
    <w:rsid w:val="008F4279"/>
    <w:rsid w:val="008F718E"/>
    <w:rsid w:val="00904AF3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5905"/>
    <w:rsid w:val="009A5B1E"/>
    <w:rsid w:val="009B6619"/>
    <w:rsid w:val="009D4A42"/>
    <w:rsid w:val="009E51AE"/>
    <w:rsid w:val="00A15197"/>
    <w:rsid w:val="00A52986"/>
    <w:rsid w:val="00A65798"/>
    <w:rsid w:val="00A6620C"/>
    <w:rsid w:val="00A9616A"/>
    <w:rsid w:val="00AD0650"/>
    <w:rsid w:val="00AD6446"/>
    <w:rsid w:val="00AF4E1A"/>
    <w:rsid w:val="00B02891"/>
    <w:rsid w:val="00B124EE"/>
    <w:rsid w:val="00B21037"/>
    <w:rsid w:val="00B22381"/>
    <w:rsid w:val="00B3589B"/>
    <w:rsid w:val="00B4741E"/>
    <w:rsid w:val="00B52C56"/>
    <w:rsid w:val="00B75BC1"/>
    <w:rsid w:val="00B81C5E"/>
    <w:rsid w:val="00B875B8"/>
    <w:rsid w:val="00B9027A"/>
    <w:rsid w:val="00B93E69"/>
    <w:rsid w:val="00B949BB"/>
    <w:rsid w:val="00BA376B"/>
    <w:rsid w:val="00BB4A40"/>
    <w:rsid w:val="00C00E89"/>
    <w:rsid w:val="00C2591E"/>
    <w:rsid w:val="00C3498E"/>
    <w:rsid w:val="00C36600"/>
    <w:rsid w:val="00C43294"/>
    <w:rsid w:val="00C47A7F"/>
    <w:rsid w:val="00C56F35"/>
    <w:rsid w:val="00C76647"/>
    <w:rsid w:val="00C8404C"/>
    <w:rsid w:val="00CA2DD1"/>
    <w:rsid w:val="00CA50B8"/>
    <w:rsid w:val="00CC0BF4"/>
    <w:rsid w:val="00CD7410"/>
    <w:rsid w:val="00D04CCE"/>
    <w:rsid w:val="00D129ED"/>
    <w:rsid w:val="00D27526"/>
    <w:rsid w:val="00D27F31"/>
    <w:rsid w:val="00D6442C"/>
    <w:rsid w:val="00D65EC4"/>
    <w:rsid w:val="00D82CFE"/>
    <w:rsid w:val="00D94502"/>
    <w:rsid w:val="00DC2A3C"/>
    <w:rsid w:val="00DC384E"/>
    <w:rsid w:val="00DD2CCE"/>
    <w:rsid w:val="00DD3C45"/>
    <w:rsid w:val="00DE3544"/>
    <w:rsid w:val="00DE3891"/>
    <w:rsid w:val="00DE76E7"/>
    <w:rsid w:val="00DF19CB"/>
    <w:rsid w:val="00E00A3B"/>
    <w:rsid w:val="00E12BFB"/>
    <w:rsid w:val="00E13CFF"/>
    <w:rsid w:val="00E237FA"/>
    <w:rsid w:val="00E27592"/>
    <w:rsid w:val="00E35E3B"/>
    <w:rsid w:val="00E476FA"/>
    <w:rsid w:val="00E52C53"/>
    <w:rsid w:val="00E560DA"/>
    <w:rsid w:val="00E67468"/>
    <w:rsid w:val="00E75B48"/>
    <w:rsid w:val="00E95CD1"/>
    <w:rsid w:val="00E97811"/>
    <w:rsid w:val="00EB3308"/>
    <w:rsid w:val="00EB3758"/>
    <w:rsid w:val="00EE067C"/>
    <w:rsid w:val="00EE12F1"/>
    <w:rsid w:val="00EE6754"/>
    <w:rsid w:val="00F01552"/>
    <w:rsid w:val="00F03667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6133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s://prelive.utfsib.am/site/uploads/files/&#1392;&#1377;&#1397;&#1407;&#1377;&#1408;&#1377;&#1408;&#1400;&#1410;&#1385;&#1397;&#1400;&#1410;&#1398;%202/&#1377;&#1398;&#1393;&#1398;&#1377;&#1379;&#1387;&#1408;-71-28.2.&#1386;&#1377;-&#1348;4-2.docx" TargetMode="External"/><Relationship Id="rId12" Type="http://schemas.openxmlformats.org/officeDocument/2006/relationships/hyperlink" Target="https://www.arlis.am/DocumentView.aspx?docid=169578" TargetMode="External"/><Relationship Id="rId17" Type="http://schemas.openxmlformats.org/officeDocument/2006/relationships/hyperlink" Target="https://www.gov.am/am/announcements/item/346/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057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://ijevanlib.ysu.am/wp-content/uploads/2017/12/gravor-khosq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181</cp:revision>
  <cp:lastPrinted>2021-03-16T05:33:00Z</cp:lastPrinted>
  <dcterms:created xsi:type="dcterms:W3CDTF">2020-06-06T12:47:00Z</dcterms:created>
  <dcterms:modified xsi:type="dcterms:W3CDTF">2022-11-15T13:56:00Z</dcterms:modified>
</cp:coreProperties>
</file>